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A7D2A" w:rsidRPr="003A7D2A" w:rsidTr="00244009">
        <w:trPr>
          <w:trHeight w:val="558"/>
        </w:trPr>
        <w:tc>
          <w:tcPr>
            <w:tcW w:w="9571" w:type="dxa"/>
          </w:tcPr>
          <w:p w:rsidR="003A7D2A" w:rsidRPr="003A7D2A" w:rsidRDefault="003A7D2A" w:rsidP="00244009">
            <w:pPr>
              <w:tabs>
                <w:tab w:val="center" w:pos="4677"/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2A" w:rsidRPr="003A7D2A" w:rsidTr="00244009">
        <w:trPr>
          <w:trHeight w:val="429"/>
        </w:trPr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3A7D2A" w:rsidRPr="003A7D2A" w:rsidTr="00244009">
        <w:trPr>
          <w:trHeight w:val="561"/>
        </w:trPr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3A7D2A" w:rsidRPr="003A7D2A" w:rsidTr="00244009">
        <w:trPr>
          <w:trHeight w:val="550"/>
        </w:trPr>
        <w:tc>
          <w:tcPr>
            <w:tcW w:w="9571" w:type="dxa"/>
          </w:tcPr>
          <w:p w:rsidR="003A7D2A" w:rsidRDefault="003A7D2A" w:rsidP="0024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sz w:val="28"/>
                <w:szCs w:val="28"/>
              </w:rPr>
              <w:t xml:space="preserve">28 марта 2023 года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A7D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№30-111</w:t>
            </w:r>
          </w:p>
        </w:tc>
      </w:tr>
      <w:tr w:rsidR="003A7D2A" w:rsidRPr="003A7D2A" w:rsidTr="00244009">
        <w:tc>
          <w:tcPr>
            <w:tcW w:w="9571" w:type="dxa"/>
          </w:tcPr>
          <w:p w:rsidR="003A7D2A" w:rsidRPr="003A7D2A" w:rsidRDefault="003A7D2A" w:rsidP="0024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2A" w:rsidRPr="003A7D2A" w:rsidTr="00244009"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D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A7D2A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FA3DB9" w:rsidRPr="003A7D2A" w:rsidRDefault="00FA3DB9" w:rsidP="00441D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2A">
        <w:rPr>
          <w:rFonts w:ascii="Times New Roman" w:hAnsi="Times New Roman" w:cs="Times New Roman"/>
          <w:b/>
          <w:sz w:val="28"/>
          <w:szCs w:val="28"/>
        </w:rPr>
        <w:t>Об установлении тарифа на услуги по перевозке пассажиров и багажа в общественном транспорте на территории муниципального района «Могойтуйский район»</w:t>
      </w:r>
    </w:p>
    <w:p w:rsidR="00FA3DB9" w:rsidRDefault="00FA3DB9" w:rsidP="00FA3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№220-ФЗ «Об организации регулярных перевозок пассажиров и багажа</w:t>
      </w:r>
      <w:r w:rsidR="0000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 транспортом </w:t>
      </w:r>
      <w:r w:rsidR="00002BC2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="00D049B5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F518FF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Российский Федерации», Федеральным законом от 06 октября 2003 года № 131-ФЗ «Об общих принципах организации местного </w:t>
      </w:r>
      <w:r w:rsidR="00AB7F3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15D7B">
        <w:rPr>
          <w:rFonts w:ascii="Times New Roman" w:hAnsi="Times New Roman" w:cs="Times New Roman"/>
          <w:sz w:val="28"/>
          <w:szCs w:val="28"/>
        </w:rPr>
        <w:t>Российской Федерации», Законом</w:t>
      </w:r>
      <w:proofErr w:type="gramEnd"/>
      <w:r w:rsidR="00C15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D7B">
        <w:rPr>
          <w:rFonts w:ascii="Times New Roman" w:hAnsi="Times New Roman" w:cs="Times New Roman"/>
          <w:sz w:val="28"/>
          <w:szCs w:val="28"/>
        </w:rPr>
        <w:t>Забайкальского края от 16 декабря 2009 года № 312-ЗЗК</w:t>
      </w:r>
      <w:r w:rsidR="00441D96">
        <w:rPr>
          <w:rFonts w:ascii="Times New Roman" w:hAnsi="Times New Roman" w:cs="Times New Roman"/>
          <w:sz w:val="28"/>
          <w:szCs w:val="28"/>
        </w:rPr>
        <w:t xml:space="preserve"> «Об организации транспортного обслуживания населения на маршрутах пригородного и межмуниципального сообщения на территории Забайкальского края», на основании статьи 8 Устава муниципального района «Могойтуйский район», Решение Совета муниципального района «Могойтуйский район» от 27.05.2016 года № 10 «Об утверждении порядка установления регулируемых тарифов на перевозки по муниципальным маршрутам регулярных перевозок пассажиров и багажа автомобильным транспортом</w:t>
      </w:r>
      <w:proofErr w:type="gramEnd"/>
      <w:r w:rsidR="00441D96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поселений, в границах двух и более поселений, входящих в состав муниципального района «Могойтуйский район» Совет муниципального района «Могойт</w:t>
      </w:r>
      <w:r w:rsidR="003A7D2A">
        <w:rPr>
          <w:rFonts w:ascii="Times New Roman" w:hAnsi="Times New Roman" w:cs="Times New Roman"/>
          <w:sz w:val="28"/>
          <w:szCs w:val="28"/>
        </w:rPr>
        <w:t>уйский район»  4</w:t>
      </w:r>
      <w:r w:rsidR="00441D9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A7D2A">
        <w:rPr>
          <w:rFonts w:ascii="Times New Roman" w:hAnsi="Times New Roman" w:cs="Times New Roman"/>
          <w:sz w:val="28"/>
          <w:szCs w:val="28"/>
        </w:rPr>
        <w:t>решил</w:t>
      </w:r>
      <w:r w:rsidR="00441D96">
        <w:rPr>
          <w:rFonts w:ascii="Times New Roman" w:hAnsi="Times New Roman" w:cs="Times New Roman"/>
          <w:sz w:val="28"/>
          <w:szCs w:val="28"/>
        </w:rPr>
        <w:t>:</w:t>
      </w:r>
    </w:p>
    <w:p w:rsidR="00441D96" w:rsidRDefault="00441D96" w:rsidP="001C76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3A7D2A">
        <w:rPr>
          <w:rFonts w:ascii="Times New Roman" w:hAnsi="Times New Roman" w:cs="Times New Roman"/>
          <w:sz w:val="28"/>
          <w:szCs w:val="28"/>
        </w:rPr>
        <w:t>тановить и вести в действие с 03.04</w:t>
      </w:r>
      <w:r>
        <w:rPr>
          <w:rFonts w:ascii="Times New Roman" w:hAnsi="Times New Roman" w:cs="Times New Roman"/>
          <w:sz w:val="28"/>
          <w:szCs w:val="28"/>
        </w:rPr>
        <w:t xml:space="preserve">.2023 года тариф на услуги по перевозке пассажиров и багажа в общественном транспорте на территории муниципального района </w:t>
      </w:r>
      <w:r w:rsidR="00A34A89">
        <w:rPr>
          <w:rFonts w:ascii="Times New Roman" w:hAnsi="Times New Roman" w:cs="Times New Roman"/>
          <w:sz w:val="28"/>
          <w:szCs w:val="28"/>
        </w:rPr>
        <w:t xml:space="preserve">«Могойтуйский район» по маршруту сообщением «Могойтуй – Цаган-Челутай» </w:t>
      </w:r>
      <w:proofErr w:type="gramStart"/>
      <w:r w:rsidR="00A34A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34A89">
        <w:rPr>
          <w:rFonts w:ascii="Times New Roman" w:hAnsi="Times New Roman" w:cs="Times New Roman"/>
          <w:sz w:val="28"/>
          <w:szCs w:val="28"/>
        </w:rPr>
        <w:t xml:space="preserve"> к данному решению (прилагается).</w:t>
      </w:r>
    </w:p>
    <w:p w:rsidR="00A34A89" w:rsidRDefault="00A34A89" w:rsidP="00441D9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Главе муниципального района «Могойтуйский район» на подписание и обнародование.</w:t>
      </w:r>
    </w:p>
    <w:p w:rsidR="00A34A89" w:rsidRDefault="00A34A89" w:rsidP="00A34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D2A" w:rsidRDefault="00A34A89" w:rsidP="00A3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А.Д.Будаев</w:t>
      </w:r>
      <w:proofErr w:type="spellEnd"/>
    </w:p>
    <w:p w:rsidR="003A7D2A" w:rsidRDefault="003A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A7D2A" w:rsidRPr="003A7D2A" w:rsidTr="00244009">
        <w:trPr>
          <w:trHeight w:val="558"/>
        </w:trPr>
        <w:tc>
          <w:tcPr>
            <w:tcW w:w="9571" w:type="dxa"/>
          </w:tcPr>
          <w:p w:rsidR="003A7D2A" w:rsidRPr="003A7D2A" w:rsidRDefault="003A7D2A" w:rsidP="00244009">
            <w:pPr>
              <w:tabs>
                <w:tab w:val="center" w:pos="4677"/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2A" w:rsidRPr="003A7D2A" w:rsidTr="00244009">
        <w:trPr>
          <w:trHeight w:val="429"/>
        </w:trPr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3A7D2A" w:rsidRPr="003A7D2A" w:rsidTr="00244009">
        <w:trPr>
          <w:trHeight w:val="561"/>
        </w:trPr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3A7D2A" w:rsidRPr="003A7D2A" w:rsidTr="00244009">
        <w:trPr>
          <w:trHeight w:val="550"/>
        </w:trPr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3A7D2A" w:rsidRPr="003A7D2A" w:rsidTr="00244009">
        <w:tc>
          <w:tcPr>
            <w:tcW w:w="9571" w:type="dxa"/>
          </w:tcPr>
          <w:p w:rsidR="003A7D2A" w:rsidRPr="003A7D2A" w:rsidRDefault="003A7D2A" w:rsidP="0024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2023</w:t>
            </w:r>
            <w:r w:rsidRPr="003A7D2A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№30-111</w:t>
            </w:r>
          </w:p>
        </w:tc>
      </w:tr>
      <w:tr w:rsidR="003A7D2A" w:rsidRPr="003A7D2A" w:rsidTr="00244009">
        <w:tc>
          <w:tcPr>
            <w:tcW w:w="9571" w:type="dxa"/>
          </w:tcPr>
          <w:p w:rsidR="003A7D2A" w:rsidRPr="003A7D2A" w:rsidRDefault="003A7D2A" w:rsidP="0024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D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A7D2A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1C76D0" w:rsidRPr="003A7D2A" w:rsidRDefault="001C76D0" w:rsidP="001C76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2A">
        <w:rPr>
          <w:rFonts w:ascii="Times New Roman" w:hAnsi="Times New Roman" w:cs="Times New Roman"/>
          <w:b/>
          <w:sz w:val="28"/>
          <w:szCs w:val="28"/>
        </w:rPr>
        <w:t>Об установлении тарифа на услуги по перевозке пассажиров и багажа в общественном транспорте на территории муниципального района «Могойтуйский район»</w:t>
      </w:r>
    </w:p>
    <w:p w:rsidR="001C76D0" w:rsidRDefault="001C76D0" w:rsidP="001C7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Российский Федерации», Федеральным законом от 06 октября 2003 года № 131-ФЗ «Об общих принципах организации местного самоуправления Российской Федерации»,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Забайкальского края от 16 декабря 2009 года № 312-ЗЗК «Об организации транспортного обслуживания населения на маршрутах пригородного и межмуниципального сообщения на территории Забайкальского края», на основании статьи 8 Устава муниципального района «Могойтуйский район», Решение Совета муниципального района «Могойтуйский район» от 27.05.2016 года № 10 «Об утверждении порядка установления регулируемых тарифов на перевозки по муниципальным маршрутам регулярных перевозок пассажиров и багажа автомобильным транспортом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поселений, в границах двух и более поселений, входящих в состав муниципального района «Могойтуйский район» Совет муниципального района «Могойтуйский район»  </w:t>
      </w:r>
      <w:r w:rsidR="003A7D2A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6D0" w:rsidRPr="001C76D0" w:rsidRDefault="001C76D0" w:rsidP="001C76D0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D0">
        <w:rPr>
          <w:rFonts w:ascii="Times New Roman" w:hAnsi="Times New Roman" w:cs="Times New Roman"/>
          <w:sz w:val="28"/>
          <w:szCs w:val="28"/>
        </w:rPr>
        <w:t>Установить и вести в действие с 27.02.2023 года тариф на услуги по перевозке пассажиров и багажа в общественном транспорте на территории муниципального района «Могойтуйский район» по ма</w:t>
      </w:r>
      <w:bookmarkStart w:id="0" w:name="_GoBack"/>
      <w:bookmarkEnd w:id="0"/>
      <w:r w:rsidRPr="001C76D0">
        <w:rPr>
          <w:rFonts w:ascii="Times New Roman" w:hAnsi="Times New Roman" w:cs="Times New Roman"/>
          <w:sz w:val="28"/>
          <w:szCs w:val="28"/>
        </w:rPr>
        <w:t>ршруту сообщением «Могойтуй – Цаган-Челутай» согласно приложения к данному решению (прилагается).</w:t>
      </w:r>
    </w:p>
    <w:p w:rsidR="001C76D0" w:rsidRDefault="001C76D0" w:rsidP="001C76D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обнародования.</w:t>
      </w:r>
    </w:p>
    <w:p w:rsidR="001C76D0" w:rsidRDefault="001C76D0" w:rsidP="001C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Default="001C76D0" w:rsidP="001C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B1E82">
        <w:rPr>
          <w:rFonts w:ascii="Times New Roman" w:hAnsi="Times New Roman" w:cs="Times New Roman"/>
          <w:sz w:val="28"/>
          <w:szCs w:val="28"/>
        </w:rPr>
        <w:t xml:space="preserve">а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Б.Ц.Нимбуев</w:t>
      </w:r>
      <w:proofErr w:type="spellEnd"/>
    </w:p>
    <w:p w:rsidR="001C76D0" w:rsidRDefault="001C76D0" w:rsidP="001C76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76D0" w:rsidTr="001C76D0">
        <w:tc>
          <w:tcPr>
            <w:tcW w:w="4672" w:type="dxa"/>
          </w:tcPr>
          <w:p w:rsidR="001C76D0" w:rsidRDefault="001C76D0" w:rsidP="001C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C76D0" w:rsidRDefault="001C76D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C76D0" w:rsidRDefault="001C76D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D0" w:rsidRDefault="001C76D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«Могойтуйский район» 27.02.2023 года. № _____</w:t>
            </w:r>
          </w:p>
        </w:tc>
      </w:tr>
    </w:tbl>
    <w:p w:rsidR="001C76D0" w:rsidRDefault="001C76D0" w:rsidP="001C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6D0" w:rsidRDefault="001C76D0" w:rsidP="001C7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D2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тарифов на услуги по перевозке </w:t>
      </w:r>
      <w:r w:rsidR="002D2F9F">
        <w:rPr>
          <w:rFonts w:ascii="Times New Roman" w:hAnsi="Times New Roman" w:cs="Times New Roman"/>
          <w:sz w:val="28"/>
          <w:szCs w:val="28"/>
        </w:rPr>
        <w:t xml:space="preserve">пассажиров и багажа в общественном транспорте по маршруту сообщением «Могойтуй – Цаган-Челутай» муниципального района «Могойтуйский район»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668"/>
        <w:gridCol w:w="3115"/>
      </w:tblGrid>
      <w:tr w:rsidR="002D2F9F" w:rsidTr="002D2F9F">
        <w:tc>
          <w:tcPr>
            <w:tcW w:w="562" w:type="dxa"/>
          </w:tcPr>
          <w:p w:rsidR="002D2F9F" w:rsidRDefault="002D2F9F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2D2F9F" w:rsidRDefault="002D2F9F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Маршруты </w:t>
            </w:r>
          </w:p>
        </w:tc>
        <w:tc>
          <w:tcPr>
            <w:tcW w:w="3115" w:type="dxa"/>
          </w:tcPr>
          <w:p w:rsidR="002D2F9F" w:rsidRDefault="002D2F9F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руб./пасс. За 1 проезд</w:t>
            </w:r>
          </w:p>
        </w:tc>
      </w:tr>
      <w:tr w:rsidR="002D2F9F" w:rsidTr="002D2F9F">
        <w:tc>
          <w:tcPr>
            <w:tcW w:w="562" w:type="dxa"/>
          </w:tcPr>
          <w:p w:rsidR="002D2F9F" w:rsidRDefault="0067767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2D2F9F" w:rsidRDefault="00677670" w:rsidP="006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Могойтуй – Цаган-Челутай</w:t>
            </w:r>
          </w:p>
        </w:tc>
        <w:tc>
          <w:tcPr>
            <w:tcW w:w="3115" w:type="dxa"/>
          </w:tcPr>
          <w:p w:rsidR="002D2F9F" w:rsidRDefault="00A6079E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D2F9F" w:rsidTr="002D2F9F">
        <w:tc>
          <w:tcPr>
            <w:tcW w:w="562" w:type="dxa"/>
          </w:tcPr>
          <w:p w:rsidR="002D2F9F" w:rsidRDefault="0067767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2D2F9F" w:rsidRDefault="00677670" w:rsidP="006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Могойтуй – Ага </w:t>
            </w:r>
          </w:p>
        </w:tc>
        <w:tc>
          <w:tcPr>
            <w:tcW w:w="3115" w:type="dxa"/>
          </w:tcPr>
          <w:p w:rsidR="002D2F9F" w:rsidRDefault="00552368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D2F9F" w:rsidTr="002D2F9F">
        <w:tc>
          <w:tcPr>
            <w:tcW w:w="562" w:type="dxa"/>
          </w:tcPr>
          <w:p w:rsidR="002D2F9F" w:rsidRDefault="0067767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2D2F9F" w:rsidRDefault="00677670" w:rsidP="006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Могойтуй – Разъезд 71-й</w:t>
            </w:r>
          </w:p>
        </w:tc>
        <w:tc>
          <w:tcPr>
            <w:tcW w:w="3115" w:type="dxa"/>
          </w:tcPr>
          <w:p w:rsidR="002D2F9F" w:rsidRDefault="00A6079E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D2F9F" w:rsidTr="002D2F9F">
        <w:tc>
          <w:tcPr>
            <w:tcW w:w="562" w:type="dxa"/>
          </w:tcPr>
          <w:p w:rsidR="002D2F9F" w:rsidRDefault="0067767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2D2F9F" w:rsidRDefault="00677670" w:rsidP="006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Цаган-Челутай – 71-й разъезд</w:t>
            </w:r>
          </w:p>
        </w:tc>
        <w:tc>
          <w:tcPr>
            <w:tcW w:w="3115" w:type="dxa"/>
          </w:tcPr>
          <w:p w:rsidR="002D2F9F" w:rsidRDefault="00A6079E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2F9F" w:rsidTr="002D2F9F">
        <w:tc>
          <w:tcPr>
            <w:tcW w:w="562" w:type="dxa"/>
          </w:tcPr>
          <w:p w:rsidR="002D2F9F" w:rsidRDefault="0067767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677670" w:rsidRDefault="00677670" w:rsidP="006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Цаган-Челутай – Ага</w:t>
            </w:r>
          </w:p>
        </w:tc>
        <w:tc>
          <w:tcPr>
            <w:tcW w:w="3115" w:type="dxa"/>
          </w:tcPr>
          <w:p w:rsidR="002D2F9F" w:rsidRDefault="00552368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D2F9F" w:rsidTr="002D2F9F">
        <w:tc>
          <w:tcPr>
            <w:tcW w:w="562" w:type="dxa"/>
          </w:tcPr>
          <w:p w:rsidR="002D2F9F" w:rsidRDefault="00677670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2D2F9F" w:rsidRDefault="00677670" w:rsidP="006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Цаган-Челутай – Могойтуй </w:t>
            </w:r>
          </w:p>
        </w:tc>
        <w:tc>
          <w:tcPr>
            <w:tcW w:w="3115" w:type="dxa"/>
          </w:tcPr>
          <w:p w:rsidR="002D2F9F" w:rsidRDefault="00A6079E" w:rsidP="001C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677670" w:rsidRDefault="00677670" w:rsidP="00677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70" w:rsidRDefault="00677670" w:rsidP="00677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                                                                                                           тарифов провоза багажа в общественном транспорте по маршруту сообщением «Могойтуй – Цаган-Челутай» муниципального района «Могойтуйский район»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668"/>
        <w:gridCol w:w="3115"/>
      </w:tblGrid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Маршруты </w:t>
            </w:r>
          </w:p>
        </w:tc>
        <w:tc>
          <w:tcPr>
            <w:tcW w:w="3115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руб./пасс. За 1 проезд</w:t>
            </w:r>
          </w:p>
        </w:tc>
      </w:tr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677670" w:rsidRDefault="00677670" w:rsidP="00D8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Могойтуй – Цаган-Челутай</w:t>
            </w:r>
          </w:p>
        </w:tc>
        <w:tc>
          <w:tcPr>
            <w:tcW w:w="3115" w:type="dxa"/>
          </w:tcPr>
          <w:p w:rsidR="00677670" w:rsidRDefault="00A6079E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677670" w:rsidRDefault="00677670" w:rsidP="00D8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Могойтуй – Ага </w:t>
            </w:r>
          </w:p>
        </w:tc>
        <w:tc>
          <w:tcPr>
            <w:tcW w:w="3115" w:type="dxa"/>
          </w:tcPr>
          <w:p w:rsidR="00677670" w:rsidRDefault="00A6079E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677670" w:rsidRDefault="00677670" w:rsidP="00D8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Могойтуй – Разъезд 71-й</w:t>
            </w:r>
          </w:p>
        </w:tc>
        <w:tc>
          <w:tcPr>
            <w:tcW w:w="3115" w:type="dxa"/>
          </w:tcPr>
          <w:p w:rsidR="00677670" w:rsidRDefault="00A6079E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677670" w:rsidRDefault="00677670" w:rsidP="00D8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Цаган-Челутай – 71-й разъезд</w:t>
            </w:r>
          </w:p>
        </w:tc>
        <w:tc>
          <w:tcPr>
            <w:tcW w:w="3115" w:type="dxa"/>
          </w:tcPr>
          <w:p w:rsidR="00677670" w:rsidRDefault="00A6079E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677670" w:rsidRDefault="00677670" w:rsidP="00D8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Цаган-Челутай – Ага</w:t>
            </w:r>
          </w:p>
        </w:tc>
        <w:tc>
          <w:tcPr>
            <w:tcW w:w="3115" w:type="dxa"/>
          </w:tcPr>
          <w:p w:rsidR="00677670" w:rsidRDefault="00A6079E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77670" w:rsidTr="00D80CE2">
        <w:tc>
          <w:tcPr>
            <w:tcW w:w="562" w:type="dxa"/>
          </w:tcPr>
          <w:p w:rsidR="00677670" w:rsidRDefault="00677670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677670" w:rsidRDefault="00677670" w:rsidP="00D8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Цаган-Челутай – Могойтуй </w:t>
            </w:r>
          </w:p>
        </w:tc>
        <w:tc>
          <w:tcPr>
            <w:tcW w:w="3115" w:type="dxa"/>
          </w:tcPr>
          <w:p w:rsidR="00677670" w:rsidRDefault="00A6079E" w:rsidP="00D8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77670" w:rsidRPr="00A34A89" w:rsidRDefault="00677670" w:rsidP="006776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670" w:rsidRPr="00A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51" w:rsidRDefault="00EC6F51" w:rsidP="00441D96">
      <w:pPr>
        <w:spacing w:after="0" w:line="240" w:lineRule="auto"/>
      </w:pPr>
      <w:r>
        <w:separator/>
      </w:r>
    </w:p>
  </w:endnote>
  <w:endnote w:type="continuationSeparator" w:id="0">
    <w:p w:rsidR="00EC6F51" w:rsidRDefault="00EC6F51" w:rsidP="0044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51" w:rsidRDefault="00EC6F51" w:rsidP="00441D96">
      <w:pPr>
        <w:spacing w:after="0" w:line="240" w:lineRule="auto"/>
      </w:pPr>
      <w:r>
        <w:separator/>
      </w:r>
    </w:p>
  </w:footnote>
  <w:footnote w:type="continuationSeparator" w:id="0">
    <w:p w:rsidR="00EC6F51" w:rsidRDefault="00EC6F51" w:rsidP="0044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89A"/>
    <w:multiLevelType w:val="hybridMultilevel"/>
    <w:tmpl w:val="0C02E42C"/>
    <w:lvl w:ilvl="0" w:tplc="F34E804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150DC7"/>
    <w:multiLevelType w:val="hybridMultilevel"/>
    <w:tmpl w:val="9020A13A"/>
    <w:lvl w:ilvl="0" w:tplc="CF6CF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64769"/>
    <w:multiLevelType w:val="hybridMultilevel"/>
    <w:tmpl w:val="34423180"/>
    <w:lvl w:ilvl="0" w:tplc="02362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9"/>
    <w:rsid w:val="00002BC2"/>
    <w:rsid w:val="001C76D0"/>
    <w:rsid w:val="002D2F9F"/>
    <w:rsid w:val="003A7D2A"/>
    <w:rsid w:val="00431117"/>
    <w:rsid w:val="00441D96"/>
    <w:rsid w:val="004B1E82"/>
    <w:rsid w:val="00552368"/>
    <w:rsid w:val="00577E1E"/>
    <w:rsid w:val="00677670"/>
    <w:rsid w:val="009837B4"/>
    <w:rsid w:val="00A34A89"/>
    <w:rsid w:val="00A6079E"/>
    <w:rsid w:val="00AA2FE8"/>
    <w:rsid w:val="00AB7F30"/>
    <w:rsid w:val="00C15D7B"/>
    <w:rsid w:val="00D049B5"/>
    <w:rsid w:val="00D961EF"/>
    <w:rsid w:val="00EC6F51"/>
    <w:rsid w:val="00F26525"/>
    <w:rsid w:val="00F518FF"/>
    <w:rsid w:val="00F64AB3"/>
    <w:rsid w:val="00F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D96"/>
  </w:style>
  <w:style w:type="paragraph" w:styleId="a6">
    <w:name w:val="footer"/>
    <w:basedOn w:val="a"/>
    <w:link w:val="a7"/>
    <w:uiPriority w:val="99"/>
    <w:unhideWhenUsed/>
    <w:rsid w:val="004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D96"/>
  </w:style>
  <w:style w:type="table" w:styleId="a8">
    <w:name w:val="Table Grid"/>
    <w:basedOn w:val="a1"/>
    <w:uiPriority w:val="39"/>
    <w:rsid w:val="001C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D96"/>
  </w:style>
  <w:style w:type="paragraph" w:styleId="a6">
    <w:name w:val="footer"/>
    <w:basedOn w:val="a"/>
    <w:link w:val="a7"/>
    <w:uiPriority w:val="99"/>
    <w:unhideWhenUsed/>
    <w:rsid w:val="004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D96"/>
  </w:style>
  <w:style w:type="table" w:styleId="a8">
    <w:name w:val="Table Grid"/>
    <w:basedOn w:val="a1"/>
    <w:uiPriority w:val="39"/>
    <w:rsid w:val="001C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PROEKT-OTDEL</dc:creator>
  <cp:keywords/>
  <dc:description/>
  <cp:lastModifiedBy>User</cp:lastModifiedBy>
  <cp:revision>6</cp:revision>
  <cp:lastPrinted>2023-02-27T06:50:00Z</cp:lastPrinted>
  <dcterms:created xsi:type="dcterms:W3CDTF">2023-02-17T02:47:00Z</dcterms:created>
  <dcterms:modified xsi:type="dcterms:W3CDTF">2023-03-28T07:33:00Z</dcterms:modified>
</cp:coreProperties>
</file>